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DB84" w14:textId="61AC70CE" w:rsidR="002C7350" w:rsidRDefault="00CC4372" w:rsidP="002C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b/>
          <w:bCs/>
          <w:sz w:val="40"/>
        </w:rPr>
      </w:pPr>
      <w:r>
        <w:rPr>
          <w:b/>
          <w:bCs/>
          <w:sz w:val="40"/>
        </w:rPr>
        <w:t>Formation à distance AE</w:t>
      </w:r>
      <w:r w:rsidR="002C7350" w:rsidRPr="002C7350">
        <w:rPr>
          <w:b/>
          <w:bCs/>
          <w:sz w:val="40"/>
        </w:rPr>
        <w:t>S</w:t>
      </w:r>
      <w:r>
        <w:rPr>
          <w:b/>
          <w:bCs/>
          <w:sz w:val="40"/>
        </w:rPr>
        <w:t>H</w:t>
      </w:r>
    </w:p>
    <w:p w14:paraId="2F706F32" w14:textId="5B8F2F58" w:rsidR="00283ED1" w:rsidRPr="002C7350" w:rsidRDefault="00283ED1" w:rsidP="002C7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b/>
          <w:bCs/>
          <w:sz w:val="40"/>
        </w:rPr>
      </w:pPr>
      <w:r>
        <w:rPr>
          <w:b/>
          <w:bCs/>
          <w:sz w:val="40"/>
        </w:rPr>
        <w:t>Modules 1 et 2 -  Gestes et posture professionnels</w:t>
      </w:r>
    </w:p>
    <w:p w14:paraId="36A25869" w14:textId="77777777" w:rsidR="002C7350" w:rsidRDefault="002C7350" w:rsidP="002C7350">
      <w:pPr>
        <w:spacing w:after="0" w:line="240" w:lineRule="auto"/>
        <w:contextualSpacing/>
        <w:rPr>
          <w:b/>
          <w:bCs/>
        </w:rPr>
      </w:pPr>
    </w:p>
    <w:p w14:paraId="1BD12655" w14:textId="77777777" w:rsidR="002C7350" w:rsidRDefault="002C7350" w:rsidP="002C7350">
      <w:pPr>
        <w:jc w:val="center"/>
      </w:pPr>
    </w:p>
    <w:p w14:paraId="41B84F10" w14:textId="5E6A4C73" w:rsidR="002C7350" w:rsidRDefault="002C7350" w:rsidP="00CC4372">
      <w:pPr>
        <w:spacing w:after="0"/>
        <w:jc w:val="center"/>
        <w:rPr>
          <w:rFonts w:ascii="Helvetica" w:hAnsi="Helvetica" w:cs="Helvetica"/>
          <w:color w:val="373737"/>
          <w:sz w:val="23"/>
          <w:szCs w:val="23"/>
        </w:rPr>
      </w:pPr>
      <w:r>
        <w:t>For</w:t>
      </w:r>
      <w:r w:rsidR="005D66E4">
        <w:t>mulaire à renvoyer au service AE</w:t>
      </w:r>
      <w:r>
        <w:t>S</w:t>
      </w:r>
      <w:r w:rsidR="005D66E4">
        <w:t>H</w:t>
      </w:r>
      <w:r w:rsidR="00102D7B">
        <w:t xml:space="preserve"> : </w:t>
      </w:r>
      <w:hyperlink r:id="rId5" w:history="1">
        <w:r w:rsidR="00102D7B" w:rsidRPr="00E92477">
          <w:rPr>
            <w:rStyle w:val="Lienhypertexte"/>
          </w:rPr>
          <w:t>assistant.ash67@ac-strasbourg.fr</w:t>
        </w:r>
      </w:hyperlink>
      <w:r w:rsidR="00102D7B">
        <w:t xml:space="preserve"> </w:t>
      </w:r>
    </w:p>
    <w:p w14:paraId="56BDFDE4" w14:textId="660C81D9" w:rsidR="00CC4372" w:rsidRDefault="00CC4372" w:rsidP="00CC4372">
      <w:pPr>
        <w:spacing w:after="0" w:line="240" w:lineRule="auto"/>
        <w:jc w:val="center"/>
      </w:pPr>
      <w:r>
        <w:rPr>
          <w:rFonts w:ascii="Helvetica" w:hAnsi="Helvetica" w:cs="Helvetica"/>
          <w:color w:val="373737"/>
          <w:sz w:val="23"/>
          <w:szCs w:val="23"/>
        </w:rPr>
        <w:t>L’objet de votre mail indiquera « </w:t>
      </w:r>
      <w:r w:rsidR="00300E72" w:rsidRPr="00283ED1">
        <w:rPr>
          <w:rFonts w:ascii="Helvetica" w:hAnsi="Helvetica" w:cs="Helvetica"/>
          <w:b/>
          <w:bCs/>
          <w:color w:val="373737"/>
          <w:sz w:val="23"/>
          <w:szCs w:val="23"/>
        </w:rPr>
        <w:t xml:space="preserve">Questionnaire </w:t>
      </w:r>
      <w:proofErr w:type="spellStart"/>
      <w:r w:rsidR="00300E72" w:rsidRPr="00283ED1">
        <w:rPr>
          <w:rFonts w:ascii="Helvetica" w:hAnsi="Helvetica" w:cs="Helvetica"/>
          <w:b/>
          <w:bCs/>
          <w:color w:val="373737"/>
          <w:sz w:val="23"/>
          <w:szCs w:val="23"/>
        </w:rPr>
        <w:t>Canoprof</w:t>
      </w:r>
      <w:proofErr w:type="spellEnd"/>
      <w:r w:rsidR="00300E72" w:rsidRPr="00283ED1">
        <w:rPr>
          <w:rFonts w:ascii="Helvetica" w:hAnsi="Helvetica" w:cs="Helvetica"/>
          <w:b/>
          <w:bCs/>
          <w:color w:val="373737"/>
          <w:sz w:val="23"/>
          <w:szCs w:val="23"/>
        </w:rPr>
        <w:t xml:space="preserve"> 1 module GP1-GP2</w:t>
      </w:r>
      <w:r>
        <w:rPr>
          <w:rFonts w:ascii="Helvetica" w:hAnsi="Helvetica" w:cs="Helvetica"/>
          <w:color w:val="373737"/>
          <w:sz w:val="23"/>
          <w:szCs w:val="23"/>
        </w:rPr>
        <w:t xml:space="preserve"> »</w:t>
      </w:r>
    </w:p>
    <w:p w14:paraId="51C1EEF1" w14:textId="77777777" w:rsidR="00CC4372" w:rsidRDefault="00CC4372" w:rsidP="00CC4372">
      <w:pPr>
        <w:spacing w:after="0"/>
        <w:jc w:val="center"/>
      </w:pPr>
    </w:p>
    <w:p w14:paraId="17F86899" w14:textId="77777777" w:rsidR="002C7350" w:rsidRDefault="002C7350" w:rsidP="002C7350">
      <w:pPr>
        <w:spacing w:after="0" w:line="240" w:lineRule="auto"/>
        <w:contextualSpacing/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2132"/>
      </w:tblGrid>
      <w:tr w:rsidR="002C7350" w14:paraId="69D57193" w14:textId="77777777" w:rsidTr="002C7350">
        <w:tc>
          <w:tcPr>
            <w:tcW w:w="3256" w:type="dxa"/>
          </w:tcPr>
          <w:p w14:paraId="2FD16F47" w14:textId="77777777" w:rsidR="002C7350" w:rsidRDefault="002C7350" w:rsidP="002C7350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 Prénom</w:t>
            </w:r>
          </w:p>
        </w:tc>
        <w:tc>
          <w:tcPr>
            <w:tcW w:w="12132" w:type="dxa"/>
          </w:tcPr>
          <w:p w14:paraId="10A6CB64" w14:textId="77777777" w:rsidR="002C7350" w:rsidRDefault="002C7350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2C7350" w14:paraId="1BBAED21" w14:textId="77777777" w:rsidTr="002C7350">
        <w:tc>
          <w:tcPr>
            <w:tcW w:w="3256" w:type="dxa"/>
          </w:tcPr>
          <w:p w14:paraId="3C7301B9" w14:textId="1FE518FE" w:rsidR="002C7350" w:rsidRDefault="002C7350" w:rsidP="002C7350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Lieu(x) d’</w:t>
            </w:r>
            <w:r w:rsidR="009A08F7">
              <w:rPr>
                <w:sz w:val="32"/>
                <w:szCs w:val="32"/>
              </w:rPr>
              <w:t xml:space="preserve">affectation </w:t>
            </w:r>
          </w:p>
        </w:tc>
        <w:tc>
          <w:tcPr>
            <w:tcW w:w="12132" w:type="dxa"/>
          </w:tcPr>
          <w:p w14:paraId="2315F093" w14:textId="77777777" w:rsidR="002C7350" w:rsidRDefault="002C7350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9A08F7" w14:paraId="4432208B" w14:textId="77777777" w:rsidTr="002C7350">
        <w:tc>
          <w:tcPr>
            <w:tcW w:w="3256" w:type="dxa"/>
          </w:tcPr>
          <w:p w14:paraId="7547D85F" w14:textId="6C13B9C4" w:rsidR="009A08F7" w:rsidRDefault="009A08F7" w:rsidP="002C7350">
            <w:pPr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Groupe de formation</w:t>
            </w:r>
          </w:p>
        </w:tc>
        <w:tc>
          <w:tcPr>
            <w:tcW w:w="12132" w:type="dxa"/>
          </w:tcPr>
          <w:p w14:paraId="6044A31B" w14:textId="77777777" w:rsidR="009A08F7" w:rsidRDefault="009A08F7" w:rsidP="002C7350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</w:tbl>
    <w:p w14:paraId="6D27C787" w14:textId="77777777" w:rsidR="002C7350" w:rsidRPr="002C7350" w:rsidRDefault="002C7350" w:rsidP="002C7350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2A1E7D41" w14:textId="77777777" w:rsidR="002C7350" w:rsidRDefault="002C7350" w:rsidP="002C7350">
      <w:pPr>
        <w:spacing w:after="0" w:line="240" w:lineRule="auto"/>
        <w:contextualSpacing/>
      </w:pPr>
    </w:p>
    <w:p w14:paraId="6EB80026" w14:textId="77777777" w:rsidR="001D0952" w:rsidRDefault="00466ADC" w:rsidP="002C7350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i/>
          <w:sz w:val="32"/>
        </w:rPr>
      </w:pPr>
      <w:r>
        <w:rPr>
          <w:b/>
          <w:i/>
          <w:sz w:val="32"/>
        </w:rPr>
        <w:t>Listez tout ce que fait l’AE</w:t>
      </w:r>
      <w:r w:rsidR="002A39D6">
        <w:rPr>
          <w:b/>
          <w:i/>
          <w:sz w:val="32"/>
        </w:rPr>
        <w:t>S</w:t>
      </w:r>
      <w:r>
        <w:rPr>
          <w:b/>
          <w:i/>
          <w:sz w:val="32"/>
        </w:rPr>
        <w:t>H</w:t>
      </w:r>
      <w:r w:rsidR="002A39D6">
        <w:rPr>
          <w:b/>
          <w:i/>
          <w:sz w:val="32"/>
        </w:rPr>
        <w:t xml:space="preserve"> dans les vidéos</w:t>
      </w:r>
      <w:r>
        <w:rPr>
          <w:b/>
          <w:i/>
          <w:sz w:val="32"/>
        </w:rPr>
        <w:t xml:space="preserve"> et pourquoi elle le fait.</w:t>
      </w:r>
    </w:p>
    <w:p w14:paraId="23EAB455" w14:textId="77777777" w:rsidR="007277AF" w:rsidRDefault="007277AF" w:rsidP="007277AF">
      <w:pPr>
        <w:spacing w:after="0" w:line="240" w:lineRule="auto"/>
        <w:rPr>
          <w:b/>
          <w:i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277AF" w14:paraId="7744CFDA" w14:textId="77777777" w:rsidTr="007277AF">
        <w:tc>
          <w:tcPr>
            <w:tcW w:w="7694" w:type="dxa"/>
          </w:tcPr>
          <w:p w14:paraId="7E14E489" w14:textId="77777777" w:rsidR="007277AF" w:rsidRPr="007277AF" w:rsidRDefault="00466ADC" w:rsidP="007277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Actions de l’AE</w:t>
            </w:r>
            <w:r w:rsidR="007277AF" w:rsidRPr="007277AF">
              <w:rPr>
                <w:sz w:val="32"/>
              </w:rPr>
              <w:t>S</w:t>
            </w:r>
            <w:r>
              <w:rPr>
                <w:sz w:val="32"/>
              </w:rPr>
              <w:t>H</w:t>
            </w:r>
          </w:p>
        </w:tc>
        <w:tc>
          <w:tcPr>
            <w:tcW w:w="7694" w:type="dxa"/>
          </w:tcPr>
          <w:p w14:paraId="02905CCD" w14:textId="77777777" w:rsidR="007277AF" w:rsidRPr="007277AF" w:rsidRDefault="007277AF" w:rsidP="007277AF">
            <w:pPr>
              <w:jc w:val="center"/>
              <w:rPr>
                <w:sz w:val="32"/>
              </w:rPr>
            </w:pPr>
            <w:r w:rsidRPr="007277AF">
              <w:rPr>
                <w:sz w:val="32"/>
              </w:rPr>
              <w:t>Hypothèses de besoin de l’élève</w:t>
            </w:r>
          </w:p>
        </w:tc>
      </w:tr>
      <w:tr w:rsidR="007277AF" w14:paraId="73C7CD9D" w14:textId="77777777" w:rsidTr="007277AF">
        <w:tc>
          <w:tcPr>
            <w:tcW w:w="7694" w:type="dxa"/>
          </w:tcPr>
          <w:p w14:paraId="25E6E4EC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  <w:tc>
          <w:tcPr>
            <w:tcW w:w="7694" w:type="dxa"/>
          </w:tcPr>
          <w:p w14:paraId="25E8EC8E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</w:tr>
      <w:tr w:rsidR="007277AF" w14:paraId="23057BD1" w14:textId="77777777" w:rsidTr="007277AF">
        <w:tc>
          <w:tcPr>
            <w:tcW w:w="7694" w:type="dxa"/>
          </w:tcPr>
          <w:p w14:paraId="5327EB8E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  <w:tc>
          <w:tcPr>
            <w:tcW w:w="7694" w:type="dxa"/>
          </w:tcPr>
          <w:p w14:paraId="3D84999A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</w:tr>
      <w:tr w:rsidR="007277AF" w14:paraId="5867AEAB" w14:textId="77777777" w:rsidTr="007277AF">
        <w:tc>
          <w:tcPr>
            <w:tcW w:w="7694" w:type="dxa"/>
          </w:tcPr>
          <w:p w14:paraId="246BD6B8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  <w:tc>
          <w:tcPr>
            <w:tcW w:w="7694" w:type="dxa"/>
          </w:tcPr>
          <w:p w14:paraId="581929DB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</w:tr>
      <w:tr w:rsidR="007277AF" w14:paraId="79834F82" w14:textId="77777777" w:rsidTr="007277AF">
        <w:tc>
          <w:tcPr>
            <w:tcW w:w="7694" w:type="dxa"/>
          </w:tcPr>
          <w:p w14:paraId="1CA4B67B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  <w:tc>
          <w:tcPr>
            <w:tcW w:w="7694" w:type="dxa"/>
          </w:tcPr>
          <w:p w14:paraId="75F956C9" w14:textId="77777777" w:rsidR="007277AF" w:rsidRDefault="007277AF" w:rsidP="007277AF">
            <w:pPr>
              <w:rPr>
                <w:b/>
                <w:i/>
                <w:sz w:val="32"/>
              </w:rPr>
            </w:pPr>
          </w:p>
        </w:tc>
      </w:tr>
    </w:tbl>
    <w:p w14:paraId="3D8E1D0C" w14:textId="77777777" w:rsidR="002C7350" w:rsidRDefault="002C7350" w:rsidP="007277AF">
      <w:pPr>
        <w:spacing w:after="0" w:line="240" w:lineRule="auto"/>
      </w:pPr>
    </w:p>
    <w:p w14:paraId="0FFD21B7" w14:textId="77777777" w:rsidR="007277AF" w:rsidRDefault="00466ADC" w:rsidP="007277AF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i/>
          <w:sz w:val="32"/>
        </w:rPr>
      </w:pPr>
      <w:r>
        <w:rPr>
          <w:b/>
          <w:i/>
          <w:sz w:val="32"/>
        </w:rPr>
        <w:t>Comment l’enseignante et l’AE</w:t>
      </w:r>
      <w:r w:rsidR="007277AF">
        <w:rPr>
          <w:b/>
          <w:i/>
          <w:sz w:val="32"/>
        </w:rPr>
        <w:t>S</w:t>
      </w:r>
      <w:r>
        <w:rPr>
          <w:b/>
          <w:i/>
          <w:sz w:val="32"/>
        </w:rPr>
        <w:t>H</w:t>
      </w:r>
      <w:r w:rsidR="007277AF">
        <w:rPr>
          <w:b/>
          <w:i/>
          <w:sz w:val="32"/>
        </w:rPr>
        <w:t xml:space="preserve"> coordonnent-elles leurs actions ? Qui fait quoi ?</w:t>
      </w:r>
    </w:p>
    <w:p w14:paraId="7D032079" w14:textId="77777777" w:rsidR="007277AF" w:rsidRPr="007277AF" w:rsidRDefault="007277AF" w:rsidP="007277AF">
      <w:pPr>
        <w:spacing w:after="0" w:line="240" w:lineRule="auto"/>
        <w:ind w:left="66"/>
        <w:rPr>
          <w:b/>
          <w:i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277AF" w:rsidRPr="007277AF" w14:paraId="2AD0CDDD" w14:textId="77777777" w:rsidTr="00660D9F">
        <w:tc>
          <w:tcPr>
            <w:tcW w:w="7694" w:type="dxa"/>
          </w:tcPr>
          <w:p w14:paraId="7C01CE98" w14:textId="77777777" w:rsidR="007277AF" w:rsidRPr="007277AF" w:rsidRDefault="00466ADC" w:rsidP="00660D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Moments où l’AE</w:t>
            </w:r>
            <w:r w:rsidR="007277AF">
              <w:rPr>
                <w:sz w:val="32"/>
              </w:rPr>
              <w:t>S</w:t>
            </w:r>
            <w:r>
              <w:rPr>
                <w:sz w:val="32"/>
              </w:rPr>
              <w:t>H</w:t>
            </w:r>
            <w:r w:rsidR="007277AF">
              <w:rPr>
                <w:sz w:val="32"/>
              </w:rPr>
              <w:t xml:space="preserve"> intervient</w:t>
            </w:r>
          </w:p>
        </w:tc>
        <w:tc>
          <w:tcPr>
            <w:tcW w:w="7694" w:type="dxa"/>
          </w:tcPr>
          <w:p w14:paraId="6C5F9B2C" w14:textId="77777777" w:rsidR="007277AF" w:rsidRPr="007277AF" w:rsidRDefault="007277AF" w:rsidP="00660D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Moments où l’enseignante intervient</w:t>
            </w:r>
          </w:p>
        </w:tc>
      </w:tr>
      <w:tr w:rsidR="007277AF" w14:paraId="2CC5D470" w14:textId="77777777" w:rsidTr="00660D9F">
        <w:tc>
          <w:tcPr>
            <w:tcW w:w="7694" w:type="dxa"/>
          </w:tcPr>
          <w:p w14:paraId="277659E6" w14:textId="77777777" w:rsidR="007277AF" w:rsidRDefault="007277AF" w:rsidP="00660D9F">
            <w:pPr>
              <w:rPr>
                <w:b/>
                <w:i/>
                <w:sz w:val="32"/>
              </w:rPr>
            </w:pPr>
          </w:p>
          <w:p w14:paraId="02639264" w14:textId="77777777" w:rsidR="007277AF" w:rsidRDefault="007277AF" w:rsidP="00660D9F">
            <w:pPr>
              <w:rPr>
                <w:b/>
                <w:i/>
                <w:sz w:val="32"/>
              </w:rPr>
            </w:pPr>
          </w:p>
          <w:p w14:paraId="40F3C4E5" w14:textId="77777777" w:rsidR="007277AF" w:rsidRDefault="007277AF" w:rsidP="00660D9F">
            <w:pPr>
              <w:rPr>
                <w:b/>
                <w:i/>
                <w:sz w:val="32"/>
              </w:rPr>
            </w:pPr>
          </w:p>
        </w:tc>
        <w:tc>
          <w:tcPr>
            <w:tcW w:w="7694" w:type="dxa"/>
          </w:tcPr>
          <w:p w14:paraId="62D5525E" w14:textId="77777777" w:rsidR="007277AF" w:rsidRDefault="007277AF" w:rsidP="00660D9F">
            <w:pPr>
              <w:rPr>
                <w:b/>
                <w:i/>
                <w:sz w:val="32"/>
              </w:rPr>
            </w:pPr>
          </w:p>
        </w:tc>
      </w:tr>
    </w:tbl>
    <w:p w14:paraId="3C73A2EE" w14:textId="77777777" w:rsidR="007277AF" w:rsidRDefault="007277AF" w:rsidP="007277AF">
      <w:pPr>
        <w:spacing w:after="0" w:line="240" w:lineRule="auto"/>
      </w:pPr>
    </w:p>
    <w:sectPr w:rsidR="007277AF" w:rsidSect="002C735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6A1A"/>
    <w:multiLevelType w:val="hybridMultilevel"/>
    <w:tmpl w:val="764A5DF6"/>
    <w:lvl w:ilvl="0" w:tplc="EB885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7177"/>
    <w:multiLevelType w:val="hybridMultilevel"/>
    <w:tmpl w:val="FDC03A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42BB2"/>
    <w:multiLevelType w:val="hybridMultilevel"/>
    <w:tmpl w:val="C5F03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52"/>
    <w:rsid w:val="000B7A20"/>
    <w:rsid w:val="00102D7B"/>
    <w:rsid w:val="001B165B"/>
    <w:rsid w:val="001D0952"/>
    <w:rsid w:val="002368AC"/>
    <w:rsid w:val="00283ED1"/>
    <w:rsid w:val="002A39D6"/>
    <w:rsid w:val="002B0CA8"/>
    <w:rsid w:val="002C7350"/>
    <w:rsid w:val="00300E72"/>
    <w:rsid w:val="003E41C5"/>
    <w:rsid w:val="00466ADC"/>
    <w:rsid w:val="005D66E4"/>
    <w:rsid w:val="00602F76"/>
    <w:rsid w:val="00613CFC"/>
    <w:rsid w:val="007277AF"/>
    <w:rsid w:val="00995064"/>
    <w:rsid w:val="009A08F7"/>
    <w:rsid w:val="009A1C37"/>
    <w:rsid w:val="00A70F93"/>
    <w:rsid w:val="00A7609B"/>
    <w:rsid w:val="00AF3A5C"/>
    <w:rsid w:val="00B72EFA"/>
    <w:rsid w:val="00CC4372"/>
    <w:rsid w:val="00E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91D1E"/>
  <w15:docId w15:val="{0E4D2DA4-01C2-49CF-9E4F-4B875467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0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73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7350"/>
    <w:rPr>
      <w:strike w:val="0"/>
      <w:dstrike w:val="0"/>
      <w:color w:val="1982D1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C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istant.ash67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Olivia Probst</cp:lastModifiedBy>
  <cp:revision>2</cp:revision>
  <dcterms:created xsi:type="dcterms:W3CDTF">2022-01-10T10:44:00Z</dcterms:created>
  <dcterms:modified xsi:type="dcterms:W3CDTF">2022-01-10T10:44:00Z</dcterms:modified>
</cp:coreProperties>
</file>